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03" w:rsidRDefault="00447E03" w:rsidP="007063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03" w:rsidRDefault="00447E03" w:rsidP="007063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03" w:rsidRDefault="00447E03" w:rsidP="007063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03" w:rsidRDefault="00300866" w:rsidP="007063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2334773" cy="233477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qtofyWed10420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73" cy="233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E03" w:rsidRDefault="00447E03" w:rsidP="00447E0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03" w:rsidRDefault="00447E03" w:rsidP="00447E0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03" w:rsidRDefault="00447E03" w:rsidP="00447E0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03" w:rsidRDefault="00447E03" w:rsidP="00447E0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03" w:rsidRDefault="00447E03" w:rsidP="00447E0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03" w:rsidRDefault="00447E03" w:rsidP="0030086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03" w:rsidRPr="00300866" w:rsidRDefault="00447E03" w:rsidP="00447E03">
      <w:pPr>
        <w:spacing w:after="0"/>
        <w:jc w:val="center"/>
        <w:rPr>
          <w:rFonts w:ascii="TH SarabunIT๙" w:hAnsi="TH SarabunIT๙" w:cs="CordiaUPC"/>
          <w:b/>
          <w:bCs/>
          <w:sz w:val="72"/>
          <w:szCs w:val="72"/>
        </w:rPr>
      </w:pPr>
      <w:r w:rsidRPr="00300866">
        <w:rPr>
          <w:rFonts w:ascii="TH SarabunIT๙" w:hAnsi="TH SarabunIT๙" w:cs="CordiaUPC"/>
          <w:b/>
          <w:bCs/>
          <w:sz w:val="72"/>
          <w:szCs w:val="72"/>
          <w:cs/>
        </w:rPr>
        <w:t>คู่มือสำหรับการให้บริการประชาชน</w:t>
      </w:r>
    </w:p>
    <w:p w:rsidR="00447E03" w:rsidRPr="00300866" w:rsidRDefault="00447E03" w:rsidP="00447E03">
      <w:pPr>
        <w:spacing w:after="0"/>
        <w:jc w:val="center"/>
        <w:rPr>
          <w:rFonts w:ascii="TH SarabunIT๙" w:hAnsi="TH SarabunIT๙" w:cs="CordiaUPC"/>
          <w:b/>
          <w:bCs/>
          <w:sz w:val="72"/>
          <w:szCs w:val="72"/>
        </w:rPr>
      </w:pPr>
      <w:r w:rsidRPr="00300866">
        <w:rPr>
          <w:rFonts w:ascii="TH SarabunIT๙" w:hAnsi="TH SarabunIT๙" w:cs="CordiaUPC"/>
          <w:b/>
          <w:bCs/>
          <w:sz w:val="72"/>
          <w:szCs w:val="72"/>
          <w:cs/>
        </w:rPr>
        <w:t>การลงทะเบียนและยื่นคำขอ</w:t>
      </w:r>
    </w:p>
    <w:p w:rsidR="00447E03" w:rsidRPr="00300866" w:rsidRDefault="00447E03" w:rsidP="00447E03">
      <w:pPr>
        <w:spacing w:after="0"/>
        <w:jc w:val="center"/>
        <w:rPr>
          <w:rFonts w:ascii="TH SarabunIT๙" w:hAnsi="TH SarabunIT๙" w:cs="CordiaUPC"/>
          <w:b/>
          <w:bCs/>
          <w:sz w:val="72"/>
          <w:szCs w:val="72"/>
        </w:rPr>
      </w:pPr>
      <w:r w:rsidRPr="00300866">
        <w:rPr>
          <w:rFonts w:ascii="TH SarabunIT๙" w:hAnsi="TH SarabunIT๙" w:cs="CordiaUPC"/>
          <w:b/>
          <w:bCs/>
          <w:sz w:val="72"/>
          <w:szCs w:val="72"/>
          <w:cs/>
        </w:rPr>
        <w:t>รับเงินเบี้ยยังชีพผู้สูงอายุ</w:t>
      </w:r>
    </w:p>
    <w:p w:rsidR="00447E03" w:rsidRPr="00300866" w:rsidRDefault="00447E03" w:rsidP="00447E03">
      <w:pPr>
        <w:spacing w:after="0"/>
        <w:jc w:val="center"/>
        <w:rPr>
          <w:rFonts w:ascii="TH SarabunIT๙" w:hAnsi="TH SarabunIT๙" w:cs="CordiaUPC"/>
          <w:b/>
          <w:bCs/>
          <w:sz w:val="72"/>
          <w:szCs w:val="72"/>
        </w:rPr>
      </w:pPr>
    </w:p>
    <w:p w:rsidR="00447E03" w:rsidRPr="00300866" w:rsidRDefault="00300866" w:rsidP="00447E03">
      <w:pPr>
        <w:spacing w:after="0"/>
        <w:jc w:val="center"/>
        <w:rPr>
          <w:rFonts w:ascii="TH SarabunIT๙" w:hAnsi="TH SarabunIT๙" w:cs="CordiaUPC"/>
          <w:b/>
          <w:bCs/>
          <w:sz w:val="72"/>
          <w:szCs w:val="72"/>
          <w:cs/>
        </w:rPr>
      </w:pPr>
      <w:r>
        <w:rPr>
          <w:rFonts w:ascii="TH SarabunIT๙" w:hAnsi="TH SarabunIT๙" w:cs="CordiaUPC" w:hint="cs"/>
          <w:b/>
          <w:bCs/>
          <w:sz w:val="72"/>
          <w:szCs w:val="72"/>
          <w:cs/>
        </w:rPr>
        <w:t>เทศบาลตำบลปัถวี</w:t>
      </w:r>
    </w:p>
    <w:p w:rsidR="00447E03" w:rsidRPr="00300866" w:rsidRDefault="00447E03" w:rsidP="00447E03">
      <w:pPr>
        <w:spacing w:after="0"/>
        <w:jc w:val="center"/>
        <w:rPr>
          <w:rFonts w:ascii="TH SarabunIT๙" w:hAnsi="TH SarabunIT๙" w:cs="CordiaUPC"/>
          <w:b/>
          <w:bCs/>
          <w:sz w:val="72"/>
          <w:szCs w:val="72"/>
        </w:rPr>
      </w:pPr>
    </w:p>
    <w:p w:rsidR="00447E03" w:rsidRPr="00300866" w:rsidRDefault="00447E03" w:rsidP="00447E03">
      <w:pPr>
        <w:spacing w:after="0"/>
        <w:jc w:val="center"/>
        <w:rPr>
          <w:rFonts w:ascii="TH SarabunIT๙" w:hAnsi="TH SarabunIT๙" w:cs="CordiaUPC"/>
          <w:b/>
          <w:bCs/>
          <w:sz w:val="72"/>
          <w:szCs w:val="72"/>
        </w:rPr>
      </w:pPr>
    </w:p>
    <w:p w:rsidR="00447E03" w:rsidRDefault="00447E03" w:rsidP="00447E0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4FA6" w:rsidRDefault="00BD4FA6" w:rsidP="00BD4FA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447E03" w:rsidRDefault="00447E03" w:rsidP="007063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63F5" w:rsidRDefault="006A792C" w:rsidP="007063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คู่มือสำหรับประชาชน</w:t>
      </w:r>
    </w:p>
    <w:p w:rsidR="00066F32" w:rsidRPr="00027B2D" w:rsidRDefault="006A792C" w:rsidP="007063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7063F5" w:rsidRDefault="006A792C" w:rsidP="00E41C4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E41C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</w:p>
    <w:p w:rsidR="006A792C" w:rsidRPr="004A5831" w:rsidRDefault="006A792C" w:rsidP="007063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7063F5" w:rsidRDefault="006A792C" w:rsidP="00E41C4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E41C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7063F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ที่รับผิดชอบ</w:t>
      </w:r>
    </w:p>
    <w:p w:rsidR="006A792C" w:rsidRPr="004A5831" w:rsidRDefault="007063F5" w:rsidP="007063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(งานสวัสดิการ) </w:t>
      </w:r>
      <w:r w:rsidR="00300866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</w:p>
    <w:p w:rsidR="00C5405F" w:rsidRDefault="006A792C" w:rsidP="00E41C4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E41C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</w:p>
    <w:p w:rsidR="006A792C" w:rsidRPr="004A5831" w:rsidRDefault="006A792C" w:rsidP="00C5405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กระบวนงานบริการที่เบ็ดเสร็จในหน่วยเดียว</w:t>
      </w:r>
    </w:p>
    <w:p w:rsidR="00C5405F" w:rsidRDefault="006A792C" w:rsidP="00E41C4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E41C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หมวดหมู่ของงานบริการ</w:t>
      </w:r>
    </w:p>
    <w:p w:rsidR="006A792C" w:rsidRPr="004A5831" w:rsidRDefault="006A792C" w:rsidP="00C5405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ขึ้นทะเบียน</w:t>
      </w:r>
    </w:p>
    <w:p w:rsidR="00C5405F" w:rsidRDefault="006A792C" w:rsidP="00E41C4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E41C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7B2D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</w:p>
    <w:p w:rsidR="006A792C" w:rsidRPr="004A5831" w:rsidRDefault="000D21FF" w:rsidP="00C540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A792C" w:rsidRPr="004A583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พ.ศ.2552</w:t>
      </w:r>
    </w:p>
    <w:p w:rsidR="000C3621" w:rsidRPr="00E41C4F" w:rsidRDefault="00C5405F" w:rsidP="00E41C4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41C4F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C3621" w:rsidRPr="00E41C4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41C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3621" w:rsidRPr="00E41C4F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C3621" w:rsidRPr="004A5831" w:rsidRDefault="00C5405F" w:rsidP="00C5405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D21FF">
        <w:rPr>
          <w:rFonts w:ascii="TH SarabunIT๙" w:hAnsi="TH SarabunIT๙" w:cs="TH SarabunIT๙"/>
          <w:spacing w:val="-4"/>
          <w:sz w:val="32"/>
          <w:szCs w:val="32"/>
          <w:cs/>
        </w:rPr>
        <w:t>ติดต่อด้วยตนเอง</w:t>
      </w:r>
      <w:r w:rsidR="000C3621" w:rsidRPr="000D21F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D21FF">
        <w:rPr>
          <w:rFonts w:ascii="TH SarabunIT๙" w:hAnsi="TH SarabunIT๙" w:cs="TH SarabunIT๙" w:hint="cs"/>
          <w:spacing w:val="-4"/>
          <w:sz w:val="32"/>
          <w:szCs w:val="32"/>
          <w:cs/>
        </w:rPr>
        <w:t>ณ ที่ทำการ</w:t>
      </w:r>
      <w:r w:rsidR="00300866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เทศบาลตำบลปัถวี</w:t>
      </w:r>
      <w:r w:rsidR="000C3621" w:rsidRPr="000D21F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เลขที่ 55 หมู่ที่ 5 ตำบลสามพี่น้อง</w:t>
      </w:r>
      <w:r w:rsidR="000C3621" w:rsidRPr="004A5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0866">
        <w:rPr>
          <w:rFonts w:ascii="TH SarabunIT๙" w:hAnsi="TH SarabunIT๙" w:cs="TH SarabunIT๙"/>
          <w:sz w:val="32"/>
          <w:szCs w:val="32"/>
          <w:cs/>
        </w:rPr>
        <w:t>อำเภอมะขาม</w:t>
      </w:r>
      <w:r w:rsidR="000C3621" w:rsidRPr="004A5831">
        <w:rPr>
          <w:rFonts w:ascii="TH SarabunIT๙" w:hAnsi="TH SarabunIT๙" w:cs="TH SarabunIT๙"/>
          <w:sz w:val="32"/>
          <w:szCs w:val="32"/>
          <w:cs/>
        </w:rPr>
        <w:t xml:space="preserve"> จังหวัดจัน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ทบุรี 22160 โทร 039-490645 </w:t>
      </w:r>
    </w:p>
    <w:p w:rsidR="00C5405F" w:rsidRPr="00E41C4F" w:rsidRDefault="00C5405F" w:rsidP="00E41C4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41C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="000C3621" w:rsidRPr="00E41C4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</w:p>
    <w:p w:rsidR="000C3621" w:rsidRPr="00C5405F" w:rsidRDefault="000C3621" w:rsidP="004A5831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C5405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5405F" w:rsidRPr="00C5405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เปิดให้บริการวันจันทร์ถึงวันศุกร์ (ยกเว้นวันหยุดที่ทางราชการกำหนด) </w:t>
      </w:r>
      <w:r w:rsidRPr="00C5405F">
        <w:rPr>
          <w:rFonts w:ascii="TH SarabunIT๙" w:hAnsi="TH SarabunIT๙" w:cs="TH SarabunIT๙"/>
          <w:spacing w:val="-4"/>
          <w:sz w:val="32"/>
          <w:szCs w:val="32"/>
          <w:cs/>
        </w:rPr>
        <w:t>ตั้งแต่เวลา 08.30 – 16.30 น.</w:t>
      </w:r>
    </w:p>
    <w:p w:rsidR="000C3621" w:rsidRPr="00E41C4F" w:rsidRDefault="00C5405F" w:rsidP="00E41C4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41C4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C3621" w:rsidRPr="00E41C4F">
        <w:rPr>
          <w:rFonts w:ascii="TH SarabunIT๙" w:hAnsi="TH SarabunIT๙" w:cs="TH SarabunIT๙"/>
          <w:b/>
          <w:bCs/>
          <w:sz w:val="32"/>
          <w:szCs w:val="32"/>
          <w:cs/>
        </w:rPr>
        <w:t>.หลักเกณฑ์ วิธีการ เงื่อนไข (ถ้ามี ในการยื่นคำขอ และในการพิจารณาอนุญาต</w:t>
      </w:r>
    </w:p>
    <w:p w:rsidR="000C3621" w:rsidRPr="004A5831" w:rsidRDefault="000C3621" w:rsidP="001525B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ระเบียบกระทรวงมหาดไทยว่าด้วยหลักเกณฑ์การจ่ายเงินเบี้ยยังชีพผู้สูง</w:t>
      </w:r>
      <w:r w:rsidR="003E756B">
        <w:rPr>
          <w:rFonts w:ascii="TH SarabunIT๙" w:hAnsi="TH SarabunIT๙" w:cs="TH SarabunIT๙"/>
          <w:sz w:val="32"/>
          <w:szCs w:val="32"/>
          <w:cs/>
        </w:rPr>
        <w:t>อายุขององค์กรปกครองส่วนท้องถิ่น</w:t>
      </w:r>
      <w:r w:rsidRPr="004A5831">
        <w:rPr>
          <w:rFonts w:ascii="TH SarabunIT๙" w:hAnsi="TH SarabunIT๙" w:cs="TH SarabunIT๙"/>
          <w:sz w:val="32"/>
          <w:szCs w:val="32"/>
          <w:cs/>
        </w:rPr>
        <w:t>พ.ศ.2552 กำหนดให้ภายในเดือนพฤศจิกายนของทุกปีให้ผู้ที่จะมีอายุครบหกสิบปีบริบูรณ์ขึ้น</w:t>
      </w:r>
      <w:r w:rsidR="003E756B">
        <w:rPr>
          <w:rFonts w:ascii="TH SarabunIT๙" w:hAnsi="TH SarabunIT๙" w:cs="TH SarabunIT๙"/>
          <w:sz w:val="32"/>
          <w:szCs w:val="32"/>
          <w:cs/>
        </w:rPr>
        <w:t>ไปใน</w:t>
      </w:r>
      <w:r w:rsidRPr="004A5831">
        <w:rPr>
          <w:rFonts w:ascii="TH SarabunIT๙" w:hAnsi="TH SarabunIT๙" w:cs="TH SarabunIT๙"/>
          <w:sz w:val="32"/>
          <w:szCs w:val="32"/>
          <w:cs/>
        </w:rPr>
        <w:t>ปีงบประมาณถัดไปและมีคุณสมบัติครบถ้วนมาลงทะเบียนและยื่นคำขอ</w:t>
      </w:r>
      <w:r w:rsidR="00F254D1" w:rsidRPr="004A5831">
        <w:rPr>
          <w:rFonts w:ascii="TH SarabunIT๙" w:hAnsi="TH SarabunIT๙" w:cs="TH SarabunIT๙"/>
          <w:sz w:val="32"/>
          <w:szCs w:val="32"/>
          <w:cs/>
        </w:rPr>
        <w:t>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 ที่องค์กรปกครองส่วนท้องถิ่น</w:t>
      </w:r>
    </w:p>
    <w:p w:rsidR="00F254D1" w:rsidRPr="005B7DAA" w:rsidRDefault="00F254D1" w:rsidP="00E41C4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B7D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หลักเกณฑ์</w:t>
      </w:r>
    </w:p>
    <w:p w:rsidR="00F254D1" w:rsidRPr="004A5831" w:rsidRDefault="00F254D1" w:rsidP="00E41C4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1.</w:t>
      </w:r>
      <w:r w:rsidR="00E41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831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:rsidR="00F254D1" w:rsidRPr="004A5831" w:rsidRDefault="00F254D1" w:rsidP="00E41C4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2.</w:t>
      </w:r>
      <w:r w:rsidR="00E41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831">
        <w:rPr>
          <w:rFonts w:ascii="TH SarabunIT๙" w:hAnsi="TH SarabunIT๙" w:cs="TH SarabunIT๙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</w:p>
    <w:p w:rsidR="00F254D1" w:rsidRPr="004A5831" w:rsidRDefault="00F254D1" w:rsidP="00E41C4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3.</w:t>
      </w:r>
      <w:r w:rsidR="00E41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831">
        <w:rPr>
          <w:rFonts w:ascii="TH SarabunIT๙" w:hAnsi="TH SarabunIT๙" w:cs="TH SarabunIT๙"/>
          <w:sz w:val="32"/>
          <w:szCs w:val="32"/>
          <w:cs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</w:p>
    <w:p w:rsidR="00F254D1" w:rsidRDefault="00F254D1" w:rsidP="00E41C4F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4.</w:t>
      </w:r>
      <w:r w:rsidR="00E41C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831">
        <w:rPr>
          <w:rFonts w:ascii="TH SarabunIT๙" w:hAnsi="TH SarabunIT๙" w:cs="TH SarabunIT๙"/>
          <w:sz w:val="32"/>
          <w:szCs w:val="32"/>
          <w:cs/>
        </w:rPr>
        <w:t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ผู้รับบำนาญ</w:t>
      </w:r>
      <w:r w:rsidR="003F785D" w:rsidRPr="004A5831">
        <w:rPr>
          <w:rFonts w:ascii="TH SarabunIT๙" w:hAnsi="TH SarabunIT๙" w:cs="TH SarabunIT๙"/>
          <w:sz w:val="32"/>
          <w:szCs w:val="32"/>
          <w:cs/>
        </w:rPr>
        <w:t xml:space="preserve"> บำนาญพิเศษหรือเงินอื่นใดในลักษณะเดียวกัน ผู้สูงอายุ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ผู้พิการและผู้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พ.ศ.2548</w:t>
      </w:r>
    </w:p>
    <w:p w:rsidR="00BD4FA6" w:rsidRDefault="00BD4FA6" w:rsidP="00E41C4F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4FA6" w:rsidRPr="004A5831" w:rsidRDefault="00BD4FA6" w:rsidP="00BD4FA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3F785D" w:rsidRPr="004A5831" w:rsidRDefault="003F785D" w:rsidP="00E41C4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ในการยื่นคำขอรับเงินลงทะเบียนรับเงินเบี้ยยังชีพ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</w:p>
    <w:p w:rsidR="003F785D" w:rsidRPr="004A5831" w:rsidRDefault="003F785D" w:rsidP="00E41C4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</w:rPr>
        <w:t>1</w:t>
      </w:r>
      <w:r w:rsidRPr="004A5831">
        <w:rPr>
          <w:rFonts w:ascii="TH SarabunIT๙" w:hAnsi="TH SarabunIT๙" w:cs="TH SarabunIT๙"/>
          <w:sz w:val="32"/>
          <w:szCs w:val="32"/>
          <w:cs/>
        </w:rPr>
        <w:t>.รับเงินสดด้วยตนเองหรือรับเงินสดโดยบุคคลที่ได้รับมอบอำนาจจากผู้มีสิทธิ</w:t>
      </w:r>
    </w:p>
    <w:p w:rsidR="003F785D" w:rsidRPr="004A5831" w:rsidRDefault="003F785D" w:rsidP="00E41C4F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2.โอนเงินเข้าบัญชีเงินฝากธนาคาร</w:t>
      </w:r>
      <w:r w:rsidR="006D57F6" w:rsidRPr="004A5831">
        <w:rPr>
          <w:rFonts w:ascii="TH SarabunIT๙" w:hAnsi="TH SarabunIT๙" w:cs="TH SarabunIT๙"/>
          <w:sz w:val="32"/>
          <w:szCs w:val="32"/>
          <w:cs/>
        </w:rPr>
        <w:t>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</w:p>
    <w:p w:rsidR="006D57F6" w:rsidRPr="005B7DAA" w:rsidRDefault="006D57F6" w:rsidP="00E41C4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B7D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วิธีการ</w:t>
      </w:r>
    </w:p>
    <w:p w:rsidR="006D57F6" w:rsidRPr="004A5831" w:rsidRDefault="006D57F6" w:rsidP="00E41C4F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1.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</w:p>
    <w:p w:rsidR="006D57F6" w:rsidRPr="004A5831" w:rsidRDefault="006D57F6" w:rsidP="00E41C4F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2.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</w:p>
    <w:p w:rsidR="006D57F6" w:rsidRDefault="006D57F6" w:rsidP="00E41C4F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A5831">
        <w:rPr>
          <w:rFonts w:ascii="TH SarabunIT๙" w:hAnsi="TH SarabunIT๙" w:cs="TH SarabunIT๙"/>
          <w:sz w:val="32"/>
          <w:szCs w:val="32"/>
          <w:cs/>
        </w:rPr>
        <w:t>3.กรณีผู้สูงอายุที่มีสิทธิได้รับเบี้ยยังชีพย้ายที่อยู่และ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:rsidR="004A5831" w:rsidRPr="00027B2D" w:rsidRDefault="00E41C4F" w:rsidP="005B7DA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9.</w:t>
      </w:r>
      <w:r w:rsidR="004A5831" w:rsidRPr="00027B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5831" w:rsidRPr="00027B2D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425"/>
        <w:gridCol w:w="2807"/>
        <w:gridCol w:w="2864"/>
        <w:gridCol w:w="1134"/>
        <w:gridCol w:w="1701"/>
        <w:gridCol w:w="1559"/>
      </w:tblGrid>
      <w:tr w:rsidR="004A5831" w:rsidRPr="00F777DF" w:rsidTr="003E57EA">
        <w:tc>
          <w:tcPr>
            <w:tcW w:w="425" w:type="dxa"/>
            <w:vAlign w:val="center"/>
          </w:tcPr>
          <w:p w:rsidR="004A5831" w:rsidRPr="00F777DF" w:rsidRDefault="004A5831" w:rsidP="005B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7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07" w:type="dxa"/>
            <w:vAlign w:val="center"/>
          </w:tcPr>
          <w:p w:rsidR="004A5831" w:rsidRPr="00F777DF" w:rsidRDefault="004A5831" w:rsidP="005B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7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864" w:type="dxa"/>
            <w:vAlign w:val="center"/>
          </w:tcPr>
          <w:p w:rsidR="004A5831" w:rsidRPr="00F777DF" w:rsidRDefault="00F777DF" w:rsidP="005B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7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  <w:vAlign w:val="center"/>
          </w:tcPr>
          <w:p w:rsidR="004A5831" w:rsidRPr="00F777DF" w:rsidRDefault="00F777DF" w:rsidP="005B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7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701" w:type="dxa"/>
            <w:vAlign w:val="center"/>
          </w:tcPr>
          <w:p w:rsidR="004A5831" w:rsidRPr="00F777DF" w:rsidRDefault="00F777DF" w:rsidP="005B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7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ส่วนงาน/หน่วยงานที่รับผิดชอบ</w:t>
            </w:r>
          </w:p>
        </w:tc>
        <w:tc>
          <w:tcPr>
            <w:tcW w:w="1559" w:type="dxa"/>
            <w:vAlign w:val="center"/>
          </w:tcPr>
          <w:p w:rsidR="004A5831" w:rsidRPr="00F777DF" w:rsidRDefault="00F777DF" w:rsidP="005B7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7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A5831" w:rsidRPr="00392ABB" w:rsidTr="003E57EA">
        <w:tc>
          <w:tcPr>
            <w:tcW w:w="425" w:type="dxa"/>
          </w:tcPr>
          <w:p w:rsidR="004A5831" w:rsidRDefault="00F777DF" w:rsidP="004A58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07" w:type="dxa"/>
          </w:tcPr>
          <w:p w:rsidR="004A5831" w:rsidRDefault="00F777DF" w:rsidP="004A58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2864" w:type="dxa"/>
          </w:tcPr>
          <w:p w:rsidR="004A5831" w:rsidRDefault="00F777DF" w:rsidP="004A58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134" w:type="dxa"/>
          </w:tcPr>
          <w:p w:rsidR="004A5831" w:rsidRPr="00F777DF" w:rsidRDefault="00314DE7" w:rsidP="00080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นาที/ราย</w:t>
            </w:r>
          </w:p>
        </w:tc>
        <w:tc>
          <w:tcPr>
            <w:tcW w:w="1701" w:type="dxa"/>
          </w:tcPr>
          <w:p w:rsidR="004A5831" w:rsidRDefault="00314DE7" w:rsidP="000802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392ABB" w:rsidRPr="00392ABB" w:rsidRDefault="00392ABB" w:rsidP="004A58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2ABB" w:rsidRPr="00392ABB" w:rsidTr="003E57EA">
        <w:tc>
          <w:tcPr>
            <w:tcW w:w="425" w:type="dxa"/>
          </w:tcPr>
          <w:p w:rsidR="00392ABB" w:rsidRDefault="00392ABB" w:rsidP="004A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07" w:type="dxa"/>
          </w:tcPr>
          <w:p w:rsidR="00392ABB" w:rsidRDefault="00392ABB" w:rsidP="004A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2864" w:type="dxa"/>
          </w:tcPr>
          <w:p w:rsidR="00392ABB" w:rsidRDefault="00314DE7" w:rsidP="00314D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ออกใบรับลงทะเบียนตามแบบยื่นคำขอลงทะเบียนให้ผู้ขอลงทะเบียน</w:t>
            </w:r>
          </w:p>
        </w:tc>
        <w:tc>
          <w:tcPr>
            <w:tcW w:w="1134" w:type="dxa"/>
          </w:tcPr>
          <w:p w:rsidR="00392ABB" w:rsidRDefault="00314DE7" w:rsidP="000802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นาที/ราย</w:t>
            </w:r>
          </w:p>
        </w:tc>
        <w:tc>
          <w:tcPr>
            <w:tcW w:w="1701" w:type="dxa"/>
          </w:tcPr>
          <w:p w:rsidR="00392ABB" w:rsidRDefault="00314DE7" w:rsidP="000802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392ABB" w:rsidRDefault="00392ABB" w:rsidP="004A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A5831" w:rsidRPr="003E57EA" w:rsidRDefault="004A5831" w:rsidP="004A5831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F210AB" w:rsidRDefault="00F210AB" w:rsidP="004A58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ระยะเวลาดำเนินการรวม 10 นาท</w:t>
      </w:r>
      <w:r w:rsidR="00B95669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F210AB" w:rsidRPr="00027B2D" w:rsidRDefault="00B95669" w:rsidP="00B9566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="00F210AB" w:rsidRPr="00027B2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รายการเอกสารหลักฐานประกอบการยื่นคำขอ</w:t>
      </w:r>
    </w:p>
    <w:p w:rsidR="00F210AB" w:rsidRDefault="00F210AB" w:rsidP="00B95669">
      <w:pPr>
        <w:spacing w:after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B9566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.1 เอกสารยืนยันตัวตนที่ออกโดยหน่วยงานภาครัฐ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871"/>
        <w:gridCol w:w="3070"/>
        <w:gridCol w:w="1621"/>
        <w:gridCol w:w="1236"/>
        <w:gridCol w:w="1235"/>
        <w:gridCol w:w="1236"/>
        <w:gridCol w:w="1221"/>
      </w:tblGrid>
      <w:tr w:rsidR="00F210AB" w:rsidRPr="003E756B" w:rsidTr="003E57EA">
        <w:trPr>
          <w:tblHeader/>
        </w:trPr>
        <w:tc>
          <w:tcPr>
            <w:tcW w:w="871" w:type="dxa"/>
            <w:vAlign w:val="center"/>
          </w:tcPr>
          <w:p w:rsidR="00F210AB" w:rsidRPr="003E756B" w:rsidRDefault="00F210AB" w:rsidP="00B956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0" w:type="dxa"/>
            <w:vAlign w:val="center"/>
          </w:tcPr>
          <w:p w:rsidR="00F210AB" w:rsidRPr="003E756B" w:rsidRDefault="00F210AB" w:rsidP="00B956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รายการเอกสารยืนยันตันตน</w:t>
            </w:r>
          </w:p>
        </w:tc>
        <w:tc>
          <w:tcPr>
            <w:tcW w:w="1621" w:type="dxa"/>
            <w:vAlign w:val="center"/>
          </w:tcPr>
          <w:p w:rsidR="00F210AB" w:rsidRPr="003E756B" w:rsidRDefault="00F210AB" w:rsidP="00B956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236" w:type="dxa"/>
            <w:vAlign w:val="center"/>
          </w:tcPr>
          <w:p w:rsidR="00F210AB" w:rsidRPr="003E756B" w:rsidRDefault="00F210AB" w:rsidP="00B956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235" w:type="dxa"/>
            <w:vAlign w:val="center"/>
          </w:tcPr>
          <w:p w:rsidR="00F210AB" w:rsidRPr="003E756B" w:rsidRDefault="00F210AB" w:rsidP="00B956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236" w:type="dxa"/>
            <w:vAlign w:val="center"/>
          </w:tcPr>
          <w:p w:rsidR="00F210AB" w:rsidRPr="003E756B" w:rsidRDefault="00F210AB" w:rsidP="00B956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221" w:type="dxa"/>
            <w:vAlign w:val="center"/>
          </w:tcPr>
          <w:p w:rsidR="00F210AB" w:rsidRPr="003E756B" w:rsidRDefault="00F210AB" w:rsidP="00B956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49C6" w:rsidTr="003E57EA">
        <w:tc>
          <w:tcPr>
            <w:tcW w:w="871" w:type="dxa"/>
          </w:tcPr>
          <w:p w:rsidR="004549C6" w:rsidRPr="003E756B" w:rsidRDefault="004549C6" w:rsidP="003E75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0" w:type="dxa"/>
          </w:tcPr>
          <w:p w:rsidR="004549C6" w:rsidRDefault="00226590" w:rsidP="004A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บัตรประจำตัวประชาชนหรือบัตรอื่นที่ออกโดยหน่วยงานของรัฐที่มีรูปถ่าย</w:t>
            </w:r>
          </w:p>
        </w:tc>
        <w:tc>
          <w:tcPr>
            <w:tcW w:w="1621" w:type="dxa"/>
          </w:tcPr>
          <w:p w:rsidR="004549C6" w:rsidRDefault="00226590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4549C6" w:rsidRDefault="00226590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4549C6" w:rsidRDefault="00226590" w:rsidP="003E57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4549C6" w:rsidRDefault="000802D3" w:rsidP="003E57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4549C6" w:rsidRDefault="00226590" w:rsidP="004A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26590" w:rsidTr="003E57EA">
        <w:tc>
          <w:tcPr>
            <w:tcW w:w="871" w:type="dxa"/>
          </w:tcPr>
          <w:p w:rsidR="00226590" w:rsidRPr="003E756B" w:rsidRDefault="00226590" w:rsidP="003E75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070" w:type="dxa"/>
          </w:tcPr>
          <w:p w:rsidR="00226590" w:rsidRDefault="00226590" w:rsidP="004A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ทะเบียนบ้าน</w:t>
            </w:r>
          </w:p>
        </w:tc>
        <w:tc>
          <w:tcPr>
            <w:tcW w:w="1621" w:type="dxa"/>
          </w:tcPr>
          <w:p w:rsidR="00226590" w:rsidRDefault="00300866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-1042035</wp:posOffset>
                      </wp:positionV>
                      <wp:extent cx="961390" cy="440690"/>
                      <wp:effectExtent l="1905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440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0515" w:rsidRPr="00BD4FA6" w:rsidRDefault="00080515" w:rsidP="00080515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D4FA6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-3-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0.45pt;margin-top:-82.05pt;width:75.7pt;height:34.7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" stroked="f">
                      <v:textbox style="mso-fit-shape-to-text:t">
                        <w:txbxContent>
                          <w:p w:rsidR="00080515" w:rsidRPr="00BD4FA6" w:rsidRDefault="00080515" w:rsidP="0008051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D4FA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-3-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5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26590" w:rsidRDefault="00226590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226590" w:rsidRDefault="00226590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26590" w:rsidRDefault="000802D3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226590" w:rsidRDefault="00226590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26590" w:rsidTr="003E57EA">
        <w:tc>
          <w:tcPr>
            <w:tcW w:w="871" w:type="dxa"/>
          </w:tcPr>
          <w:p w:rsidR="00226590" w:rsidRPr="003E756B" w:rsidRDefault="0029378F" w:rsidP="003E75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0" w:type="dxa"/>
          </w:tcPr>
          <w:p w:rsidR="00226590" w:rsidRDefault="0029378F" w:rsidP="004A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สมุดบัญชีเงินฝากธนาคาร (กรณีที่ผู้ขอรับเงินเบี้ยยังชีพสูงอายุประสงค์รับเงินผ่านระบบบัญชีธนาคาร)</w:t>
            </w:r>
          </w:p>
        </w:tc>
        <w:tc>
          <w:tcPr>
            <w:tcW w:w="1621" w:type="dxa"/>
          </w:tcPr>
          <w:p w:rsidR="00226590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26590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226590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26590" w:rsidRDefault="000802D3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226590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378F" w:rsidTr="003E57EA">
        <w:tc>
          <w:tcPr>
            <w:tcW w:w="871" w:type="dxa"/>
          </w:tcPr>
          <w:p w:rsidR="0029378F" w:rsidRPr="003E756B" w:rsidRDefault="0029378F" w:rsidP="003E75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0" w:type="dxa"/>
          </w:tcPr>
          <w:p w:rsidR="0029378F" w:rsidRDefault="0029378F" w:rsidP="004A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1621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9378F" w:rsidRDefault="000802D3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378F" w:rsidTr="003E57EA">
        <w:tc>
          <w:tcPr>
            <w:tcW w:w="871" w:type="dxa"/>
          </w:tcPr>
          <w:p w:rsidR="0029378F" w:rsidRPr="003E756B" w:rsidRDefault="0029378F" w:rsidP="003E75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70" w:type="dxa"/>
          </w:tcPr>
          <w:p w:rsidR="0029378F" w:rsidRDefault="0029378F" w:rsidP="002937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บัตรประจำตัวประชาชนหรือบัตรอื่นที่ออกโดยหน่วยงานของรัฐที่มีรูปถ่ายของผู้รับมอบอำนาจ (กรณีมอบอำนาจให้ดำเนินการแทน)</w:t>
            </w:r>
          </w:p>
        </w:tc>
        <w:tc>
          <w:tcPr>
            <w:tcW w:w="1621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9378F" w:rsidRDefault="000802D3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378F" w:rsidTr="003E57EA">
        <w:tc>
          <w:tcPr>
            <w:tcW w:w="871" w:type="dxa"/>
          </w:tcPr>
          <w:p w:rsidR="0029378F" w:rsidRPr="003E756B" w:rsidRDefault="0029378F" w:rsidP="003E75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5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70" w:type="dxa"/>
          </w:tcPr>
          <w:p w:rsidR="0029378F" w:rsidRDefault="0029378F" w:rsidP="002937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สมุดบัญชีเงินฝากธนาคารของผู้ได้รับมอบอำนาจให้รับเงินเบี้ยยังชีพผู้สูงอายุแทน (กรณีผู้สูงอายุประสงค์ให้ผู้รับมอบอำนาจรับเงินแทน)</w:t>
            </w:r>
          </w:p>
        </w:tc>
        <w:tc>
          <w:tcPr>
            <w:tcW w:w="1621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:rsidR="0029378F" w:rsidRDefault="000802D3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21" w:type="dxa"/>
          </w:tcPr>
          <w:p w:rsidR="0029378F" w:rsidRDefault="0029378F" w:rsidP="00B956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378F" w:rsidTr="00E8506C">
        <w:tc>
          <w:tcPr>
            <w:tcW w:w="10490" w:type="dxa"/>
            <w:gridSpan w:val="7"/>
          </w:tcPr>
          <w:p w:rsidR="0029378F" w:rsidRDefault="0029378F" w:rsidP="002A69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ไม่พบเอกสารอื่นๆสำหรับยื่นเพิ่มเติม</w:t>
            </w:r>
          </w:p>
        </w:tc>
      </w:tr>
    </w:tbl>
    <w:p w:rsidR="00F210AB" w:rsidRDefault="00F210AB" w:rsidP="004A58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210AB" w:rsidRPr="004A5831" w:rsidRDefault="00F210AB" w:rsidP="004A583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F785D" w:rsidRPr="003E756B" w:rsidRDefault="00027B2D" w:rsidP="004A58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E756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B9566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3E756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26F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E756B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</w:t>
      </w:r>
    </w:p>
    <w:p w:rsidR="00027B2D" w:rsidRDefault="00027B2D" w:rsidP="004A583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56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56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ไม่มีค่าธรรมเนียม</w:t>
      </w:r>
      <w:r w:rsidR="00B95669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</w:p>
    <w:sectPr w:rsidR="00027B2D" w:rsidSect="004A5831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14" w:rsidRDefault="007E2214" w:rsidP="00BD4FA6">
      <w:pPr>
        <w:spacing w:after="0" w:line="240" w:lineRule="auto"/>
      </w:pPr>
      <w:r>
        <w:separator/>
      </w:r>
    </w:p>
  </w:endnote>
  <w:endnote w:type="continuationSeparator" w:id="0">
    <w:p w:rsidR="007E2214" w:rsidRDefault="007E2214" w:rsidP="00BD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14" w:rsidRDefault="007E2214" w:rsidP="00BD4FA6">
      <w:pPr>
        <w:spacing w:after="0" w:line="240" w:lineRule="auto"/>
      </w:pPr>
      <w:r>
        <w:separator/>
      </w:r>
    </w:p>
  </w:footnote>
  <w:footnote w:type="continuationSeparator" w:id="0">
    <w:p w:rsidR="007E2214" w:rsidRDefault="007E2214" w:rsidP="00BD4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2C"/>
    <w:rsid w:val="00027B2D"/>
    <w:rsid w:val="00066F32"/>
    <w:rsid w:val="000802D3"/>
    <w:rsid w:val="00080515"/>
    <w:rsid w:val="000C3621"/>
    <w:rsid w:val="000D21FF"/>
    <w:rsid w:val="001525BE"/>
    <w:rsid w:val="00226590"/>
    <w:rsid w:val="0029378F"/>
    <w:rsid w:val="002A691B"/>
    <w:rsid w:val="00300866"/>
    <w:rsid w:val="00314DE7"/>
    <w:rsid w:val="00392ABB"/>
    <w:rsid w:val="003B1E18"/>
    <w:rsid w:val="003E57EA"/>
    <w:rsid w:val="003E756B"/>
    <w:rsid w:val="003F785D"/>
    <w:rsid w:val="00447E03"/>
    <w:rsid w:val="004549C6"/>
    <w:rsid w:val="004A5831"/>
    <w:rsid w:val="00552525"/>
    <w:rsid w:val="005B7DAA"/>
    <w:rsid w:val="006761E4"/>
    <w:rsid w:val="0068260C"/>
    <w:rsid w:val="006A792C"/>
    <w:rsid w:val="006D57F6"/>
    <w:rsid w:val="007063F5"/>
    <w:rsid w:val="007E2214"/>
    <w:rsid w:val="00851DEE"/>
    <w:rsid w:val="00A44DB5"/>
    <w:rsid w:val="00AD09C9"/>
    <w:rsid w:val="00B95669"/>
    <w:rsid w:val="00BD4FA6"/>
    <w:rsid w:val="00BF4D25"/>
    <w:rsid w:val="00C5405F"/>
    <w:rsid w:val="00D26F4E"/>
    <w:rsid w:val="00E14465"/>
    <w:rsid w:val="00E3404F"/>
    <w:rsid w:val="00E41C4F"/>
    <w:rsid w:val="00F15EE1"/>
    <w:rsid w:val="00F210AB"/>
    <w:rsid w:val="00F254D1"/>
    <w:rsid w:val="00F64433"/>
    <w:rsid w:val="00F7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09768-3DCD-4C8A-822F-08873633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7B2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41C4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D4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BD4FA6"/>
  </w:style>
  <w:style w:type="paragraph" w:styleId="a8">
    <w:name w:val="footer"/>
    <w:basedOn w:val="a"/>
    <w:link w:val="a9"/>
    <w:uiPriority w:val="99"/>
    <w:semiHidden/>
    <w:unhideWhenUsed/>
    <w:rsid w:val="00BD4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BD4FA6"/>
  </w:style>
  <w:style w:type="paragraph" w:styleId="aa">
    <w:name w:val="Balloon Text"/>
    <w:basedOn w:val="a"/>
    <w:link w:val="ab"/>
    <w:uiPriority w:val="99"/>
    <w:semiHidden/>
    <w:unhideWhenUsed/>
    <w:rsid w:val="00BD4F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D4F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บัญชี Microsoft</cp:lastModifiedBy>
  <cp:revision>2</cp:revision>
  <dcterms:created xsi:type="dcterms:W3CDTF">2024-04-29T05:00:00Z</dcterms:created>
  <dcterms:modified xsi:type="dcterms:W3CDTF">2024-04-29T05:00:00Z</dcterms:modified>
</cp:coreProperties>
</file>